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B8B2" w14:textId="55D95E2B" w:rsidR="004841F9" w:rsidRPr="00870EF3" w:rsidRDefault="00870EF3" w:rsidP="00870EF3">
      <w:pPr>
        <w:jc w:val="center"/>
        <w:rPr>
          <w:b/>
          <w:bCs/>
          <w:sz w:val="36"/>
          <w:szCs w:val="36"/>
        </w:rPr>
      </w:pPr>
      <w:r w:rsidRPr="00870EF3">
        <w:rPr>
          <w:b/>
          <w:bCs/>
          <w:sz w:val="36"/>
          <w:szCs w:val="36"/>
        </w:rPr>
        <w:t>How is quantum physics really connected to consciousness?</w:t>
      </w:r>
    </w:p>
    <w:p w14:paraId="6D23A564" w14:textId="0B8CECEF" w:rsidR="00870EF3" w:rsidRDefault="00870EF3" w:rsidP="00870EF3">
      <w:pPr>
        <w:jc w:val="center"/>
      </w:pPr>
    </w:p>
    <w:p w14:paraId="386A4D30" w14:textId="18D04EA2" w:rsidR="00870EF3" w:rsidRDefault="00870EF3" w:rsidP="00870EF3">
      <w:pPr>
        <w:jc w:val="center"/>
      </w:pPr>
      <w:r>
        <w:t>Ian Thompson and the Theistic Science group*</w:t>
      </w:r>
    </w:p>
    <w:p w14:paraId="748ABD58" w14:textId="24FB524C" w:rsidR="009D40DC" w:rsidRDefault="009D40DC" w:rsidP="009D40DC">
      <w:pPr>
        <w:jc w:val="center"/>
      </w:pPr>
      <w:r>
        <w:t xml:space="preserve">Livermore, CA 94550 </w:t>
      </w:r>
    </w:p>
    <w:p w14:paraId="15BF572B" w14:textId="687FDAFE" w:rsidR="00870EF3" w:rsidRDefault="00870EF3" w:rsidP="00870EF3">
      <w:pPr>
        <w:jc w:val="center"/>
      </w:pPr>
    </w:p>
    <w:p w14:paraId="0C014254" w14:textId="158CAB20" w:rsidR="00870EF3" w:rsidRDefault="00870EF3" w:rsidP="00870EF3">
      <w:pPr>
        <w:jc w:val="center"/>
      </w:pPr>
      <w:r>
        <w:t xml:space="preserve">* Ron Horvath, Andy Heilman, Steve Smith, Gard Perry, Forest </w:t>
      </w:r>
      <w:proofErr w:type="spellStart"/>
      <w:r>
        <w:t>Dristy</w:t>
      </w:r>
      <w:proofErr w:type="spellEnd"/>
      <w:r>
        <w:t xml:space="preserve"> and Reuben Bell</w:t>
      </w:r>
    </w:p>
    <w:p w14:paraId="20C7AAB3" w14:textId="513F99F4" w:rsidR="00870EF3" w:rsidRDefault="00870EF3"/>
    <w:p w14:paraId="10020B06" w14:textId="13F9696F" w:rsidR="00870EF3" w:rsidRDefault="00870EF3"/>
    <w:p w14:paraId="624E7135" w14:textId="0246501A" w:rsidR="00870EF3" w:rsidRDefault="00870EF3">
      <w:r>
        <w:t>Quantum physics is often boasted as a return to</w:t>
      </w:r>
      <w:r w:rsidR="00E462C4">
        <w:t xml:space="preserve"> </w:t>
      </w:r>
      <w:r>
        <w:t>mentality and idealism in the sciences, since measurement processes are needed in quantum mechanics to achieve some definite outcome when</w:t>
      </w:r>
      <w:r w:rsidR="00F31061">
        <w:t>,</w:t>
      </w:r>
      <w:r>
        <w:t xml:space="preserve"> as occurs very often, there are predicted superpositions of multiple different outcomes. For is not measurement really an observation by a person, and is not such observations really the operation of consciousness</w:t>
      </w:r>
      <w:r w:rsidR="004A0753">
        <w:t>?</w:t>
      </w:r>
      <w:r>
        <w:t xml:space="preserve"> Does not then consciousness produce definite actual outcomes in the physical world? </w:t>
      </w:r>
    </w:p>
    <w:p w14:paraId="32818C4E" w14:textId="2EF052FF" w:rsidR="004A0753" w:rsidRDefault="004A0753"/>
    <w:p w14:paraId="54ACBF20" w14:textId="542E474F" w:rsidR="004A0753" w:rsidRDefault="004A0753">
      <w:r>
        <w:t xml:space="preserve">Looking at the details, however, we see that quantum uncertainties within superpositions are almost always on a very small scale, and only within nuclei, </w:t>
      </w:r>
      <w:proofErr w:type="gramStart"/>
      <w:r>
        <w:t>atoms</w:t>
      </w:r>
      <w:proofErr w:type="gramEnd"/>
      <w:r w:rsidR="00F31061">
        <w:t xml:space="preserve"> and </w:t>
      </w:r>
      <w:r>
        <w:t>sm</w:t>
      </w:r>
      <w:r w:rsidR="00F31061">
        <w:t>all</w:t>
      </w:r>
      <w:r>
        <w:t xml:space="preserve"> molecules. Discovery of </w:t>
      </w:r>
      <w:proofErr w:type="gramStart"/>
      <w:r>
        <w:t>larger-scale</w:t>
      </w:r>
      <w:proofErr w:type="gramEnd"/>
      <w:r>
        <w:t xml:space="preserve"> superpositions </w:t>
      </w:r>
      <w:r w:rsidR="00E462C4">
        <w:t>is reported</w:t>
      </w:r>
      <w:r>
        <w:t xml:space="preserve"> in newspapers, but those </w:t>
      </w:r>
      <w:r w:rsidR="00E462C4">
        <w:t xml:space="preserve">unusual </w:t>
      </w:r>
      <w:r>
        <w:t xml:space="preserve">configurations only occur in </w:t>
      </w:r>
      <w:r w:rsidR="00E462C4">
        <w:t>the</w:t>
      </w:r>
      <w:r>
        <w:t xml:space="preserve"> laborator</w:t>
      </w:r>
      <w:r w:rsidR="00E462C4">
        <w:t>y</w:t>
      </w:r>
      <w:r>
        <w:t xml:space="preserve">, not in the outside world. In most reality, quantum physics is nearly the outmost physical degree and </w:t>
      </w:r>
      <w:r w:rsidRPr="004A0753">
        <w:rPr>
          <w:i/>
          <w:iCs/>
        </w:rPr>
        <w:t>not</w:t>
      </w:r>
      <w:r>
        <w:t xml:space="preserve"> composed of consciousness.  It may therefore be </w:t>
      </w:r>
      <w:r w:rsidRPr="004A0753">
        <w:rPr>
          <w:i/>
          <w:iCs/>
        </w:rPr>
        <w:t>like</w:t>
      </w:r>
      <w:r>
        <w:t xml:space="preserve"> the sensory mind, which is the outermost mental degree</w:t>
      </w:r>
      <w:r w:rsidR="00E462C4">
        <w:t xml:space="preserve"> </w:t>
      </w:r>
      <w:r>
        <w:t xml:space="preserve">as described by Emanuel Swedenborg. Quantum processes are </w:t>
      </w:r>
      <w:r w:rsidR="00E462C4">
        <w:t xml:space="preserve">therefore </w:t>
      </w:r>
      <w:r>
        <w:t xml:space="preserve">not themselves mental, as many </w:t>
      </w:r>
      <w:r w:rsidR="00D76637">
        <w:t>N</w:t>
      </w:r>
      <w:r>
        <w:t xml:space="preserve">ew </w:t>
      </w:r>
      <w:r w:rsidR="00D76637">
        <w:t>A</w:t>
      </w:r>
      <w:r>
        <w:t xml:space="preserve">gers </w:t>
      </w:r>
      <w:r w:rsidR="00E462C4">
        <w:t xml:space="preserve">would </w:t>
      </w:r>
      <w:r>
        <w:t>speculate.</w:t>
      </w:r>
    </w:p>
    <w:p w14:paraId="35233D6A" w14:textId="23F7E5E0" w:rsidR="004A0753" w:rsidRDefault="004A0753"/>
    <w:p w14:paraId="783A7818" w14:textId="7D194258" w:rsidR="004A0753" w:rsidRDefault="00E462C4">
      <w:r>
        <w:t>The</w:t>
      </w:r>
      <w:r w:rsidR="00032C94">
        <w:t xml:space="preserve"> sensory mind and quantum processes may </w:t>
      </w:r>
      <w:r>
        <w:t xml:space="preserve">nevertheless </w:t>
      </w:r>
      <w:r w:rsidR="00032C94">
        <w:t xml:space="preserve">correspond to </w:t>
      </w:r>
      <w:r>
        <w:t xml:space="preserve">each </w:t>
      </w:r>
      <w:r w:rsidR="00032C94">
        <w:t xml:space="preserve">other, in the sense of Swedenborg as having similar structures and functions in their details, even though they are made of </w:t>
      </w:r>
      <w:proofErr w:type="gramStart"/>
      <w:r w:rsidR="00032C94">
        <w:t>discretely-different</w:t>
      </w:r>
      <w:proofErr w:type="gramEnd"/>
      <w:r w:rsidR="00032C94">
        <w:t xml:space="preserve"> substances</w:t>
      </w:r>
      <w:r>
        <w:t>.</w:t>
      </w:r>
      <w:r w:rsidR="00032C94">
        <w:t xml:space="preserve">   By now physicists have discovered a lot about quantum physics, but we still know rather little about what </w:t>
      </w:r>
      <w:r>
        <w:t>g</w:t>
      </w:r>
      <w:r w:rsidR="00032C94">
        <w:t xml:space="preserve">oes on inside the sensory mind. </w:t>
      </w:r>
      <w:r w:rsidR="0062189F">
        <w:t>We will describe how we can learn about sensory processes by thinking from quantum physics according to correspondences. We can propose, for example, how vision can so quickly recognize objects whatever their distance, orientation, occlusion and illumination. Computer vision takes many more steps to do this systematically</w:t>
      </w:r>
      <w:r>
        <w:t>, as</w:t>
      </w:r>
      <w:r w:rsidR="0062189F">
        <w:t xml:space="preserve"> compared with the possible number of neural steps in the brain in the time we take to recognize objects. We are going to suggest that the sensory mind uses something </w:t>
      </w:r>
      <w:r w:rsidR="0062189F" w:rsidRPr="00E462C4">
        <w:rPr>
          <w:i/>
          <w:iCs/>
        </w:rPr>
        <w:t>like</w:t>
      </w:r>
      <w:r w:rsidR="0062189F">
        <w:t xml:space="preserve"> quantum wave functions to represent degrees of </w:t>
      </w:r>
      <w:r w:rsidR="00F31061">
        <w:t>credence</w:t>
      </w:r>
      <w:r w:rsidR="0062189F">
        <w:t>, by correspondence to physics using wave functions to represent degrees of probabilities.</w:t>
      </w:r>
    </w:p>
    <w:p w14:paraId="5B40F395" w14:textId="1DC4E113" w:rsidR="004A0753" w:rsidRDefault="004A0753"/>
    <w:sectPr w:rsidR="004A0753" w:rsidSect="00A66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F3"/>
    <w:rsid w:val="00005367"/>
    <w:rsid w:val="00015F10"/>
    <w:rsid w:val="00032C94"/>
    <w:rsid w:val="0009553C"/>
    <w:rsid w:val="00096038"/>
    <w:rsid w:val="00172AD3"/>
    <w:rsid w:val="00243E59"/>
    <w:rsid w:val="002B18D8"/>
    <w:rsid w:val="002F3652"/>
    <w:rsid w:val="0035386D"/>
    <w:rsid w:val="004A0753"/>
    <w:rsid w:val="00520599"/>
    <w:rsid w:val="005429F2"/>
    <w:rsid w:val="0062189F"/>
    <w:rsid w:val="006B1009"/>
    <w:rsid w:val="007A26A3"/>
    <w:rsid w:val="00867D47"/>
    <w:rsid w:val="00870EF3"/>
    <w:rsid w:val="008D0A2F"/>
    <w:rsid w:val="00921728"/>
    <w:rsid w:val="00987C50"/>
    <w:rsid w:val="009D40DC"/>
    <w:rsid w:val="00A65505"/>
    <w:rsid w:val="00A66DD9"/>
    <w:rsid w:val="00A837F5"/>
    <w:rsid w:val="00BB208F"/>
    <w:rsid w:val="00C21FD6"/>
    <w:rsid w:val="00C60C52"/>
    <w:rsid w:val="00D548BB"/>
    <w:rsid w:val="00D76637"/>
    <w:rsid w:val="00DA37A6"/>
    <w:rsid w:val="00E27114"/>
    <w:rsid w:val="00E462C4"/>
    <w:rsid w:val="00E77E67"/>
    <w:rsid w:val="00EA5978"/>
    <w:rsid w:val="00EC60D3"/>
    <w:rsid w:val="00F3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F7CD1D"/>
  <w14:defaultImageDpi w14:val="32767"/>
  <w15:chartTrackingRefBased/>
  <w15:docId w15:val="{A0B9DA16-1995-414B-BD96-2FE68ABE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F3"/>
    <w:pPr>
      <w:ind w:left="720"/>
      <w:contextualSpacing/>
    </w:pPr>
  </w:style>
  <w:style w:type="character" w:styleId="Hyperlink">
    <w:name w:val="Hyperlink"/>
    <w:basedOn w:val="DefaultParagraphFont"/>
    <w:uiPriority w:val="99"/>
    <w:unhideWhenUsed/>
    <w:rsid w:val="00870EF3"/>
    <w:rPr>
      <w:color w:val="0563C1" w:themeColor="hyperlink"/>
      <w:u w:val="single"/>
    </w:rPr>
  </w:style>
  <w:style w:type="character" w:styleId="UnresolvedMention">
    <w:name w:val="Unresolved Mention"/>
    <w:basedOn w:val="DefaultParagraphFont"/>
    <w:uiPriority w:val="99"/>
    <w:rsid w:val="00870EF3"/>
    <w:rPr>
      <w:color w:val="605E5C"/>
      <w:shd w:val="clear" w:color="auto" w:fill="E1DFDD"/>
    </w:rPr>
  </w:style>
  <w:style w:type="character" w:styleId="FollowedHyperlink">
    <w:name w:val="FollowedHyperlink"/>
    <w:basedOn w:val="DefaultParagraphFont"/>
    <w:uiPriority w:val="99"/>
    <w:semiHidden/>
    <w:unhideWhenUsed/>
    <w:rsid w:val="009D4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Thompson</dc:creator>
  <cp:keywords/>
  <dc:description/>
  <cp:lastModifiedBy>Ian Thompson</cp:lastModifiedBy>
  <cp:revision>2</cp:revision>
  <cp:lastPrinted>2021-08-05T04:31:00Z</cp:lastPrinted>
  <dcterms:created xsi:type="dcterms:W3CDTF">2022-09-25T04:43:00Z</dcterms:created>
  <dcterms:modified xsi:type="dcterms:W3CDTF">2022-09-25T04:43:00Z</dcterms:modified>
</cp:coreProperties>
</file>